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된장과 간장 확인 한 장 요약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우리 집에서 쓸 용도를 정한 뒤 한 제품부터 확인합니다. 두 제품을 비교할 때는 된장끼리 또는 간장끼리 살펴보세요.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7994"/>
      </w:tblGrid>
      <w:tr>
        <w:trPr>
          <w:cantSplit/>
          <w:tblHeader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순서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읽을 내용과 남길 질문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 유형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앞면 이름과 별도로 식품유형을 읽습니다. ‘진간장’이라는 이름만으로 유형을 정하지 않습니다.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2 원료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원재료 전체와 괄호 안을 읽고, 관심 원료의 산지를 각각 적습니다. 알레르기 관련 표시도 확인합니다.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3 배합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혼합간장은 어떤 원액을 얼마씩 섞었는지 봅니다. 배합비율과 원액 또는 완제품의 총질소 수치를 구분합니다.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4 공정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메주 또는 누룩균 사용, 발효와 숙성, 여과, 배합, 가열, 포장 중 확인한 단계를 적습니다.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5 기간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무슨 단계부터 언제까지인가요? 현재 판매분에 적용되는 설명인가요? 모르면 질문으로 남깁니다.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6 보관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표시된 날짜의 이름, 미개봉과 개봉 후 안내를 읽습니다. 개봉일과 현재 장소도 대조합니다.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혼동하기 쉬운 것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제품명과 식품유형, 원료 함량과 간장 원액 배합비, 숙성기간과 표시된 날짜를 구분합니다. 기간, 가격, 원료 개수나 유형으로 안전성과 건강효과의 순위를 매기지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확인한 제품과 사실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아직 모르는 점과 물어볼 질문 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할 일 __________________________________________________________________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다음 교육: 무료강의 3강 「제철, 발효, 숙성, 건조의 시간」. 자료를 받은 곳의 섬내음 담당자에게 수강방법을 문의하세요.</w:t>
        <w:br/>
        <w:t>믿고 먹는 섬내음 | 정포크라테스 정영숙 | 한영인컨설팅그룹 | R06 V1.0 | 2026.10.17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R06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된장과 간장 확인 한 장 요약</dc:title>
  <dc:subject>믿고 먹는 섬내음 고객교육자료 R06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